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drawing>
          <wp:inline distT="0" distB="0" distL="0" distR="0">
            <wp:extent cx="476250" cy="476250"/>
            <wp:effectExtent t="0" r="0" b="0" l="0"/>
            <wp:docPr id="1" name="AutomaDoc Logo" descr="AutomaDoc Logo" title="AutomaDo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A1A1A"/>
          <w:sz w:val="28"/>
          <w:szCs w:val="28"/>
        </w:rPr>
        <w:t xml:space="preserve">ACME Corporation</w:t>
      </w:r>
    </w:p>
    <w:p>
      <w:p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100 Innovation Drive, Suite 500, San Francisco, CA 94105</w:t>
      </w:r>
    </w:p>
    <w:p>
      <w:pPr>
        <w:spacing w:after="12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+1 (415) 555-0100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|  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contact@acme-corp.example</w:t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t xml:space="preserve"/>
      </w:r>
    </w:p>
    <w:p>
      <w:pPr>
        <w:spacing w:before="120" w:after="200"/>
        <w:jc w:val="center"/>
      </w:pPr>
      <w:r>
        <w:rPr>
          <w:rFonts w:ascii="Calibri" w:cs="Calibri" w:eastAsia="Calibri" w:hAnsi="Calibri"/>
          <w:b/>
          <w:bCs/>
          <w:color w:val="7349dd"/>
          <w:sz w:val="56"/>
          <w:szCs w:val="56"/>
        </w:rPr>
        <w:t xml:space="preserve">PROJECT STATUS REPORT</w:t>
      </w:r>
    </w:p>
    <w:p>
      <w:pPr>
        <w:spacing w:before="160" w:after="12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PROJECT OVERVIEW</w:t>
      </w:r>
    </w:p>
    <w:tbl>
      <w:tblPr>
        <w:tblW w:type="dxa" w:w="9028"/>
        <w:tblBorders>
          <w:top w:val="single" w:color="7349dd" w:sz="6"/>
          <w:left w:val="single" w:color="7349dd" w:sz="6"/>
          <w:bottom w:val="single" w:color="7349dd" w:sz="6"/>
          <w:right w:val="single" w:color="7349dd" w:sz="6"/>
          <w:insideH w:val="single" w:color="D4C9FF" w:sz="4"/>
          <w:insideV w:val="single" w:color="D4C9FF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rHeight w:val="38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Project Name</w:t>
            </w:r>
          </w:p>
        </w:tc>
        <w:tc>
          <w:tcPr>
            <w:tcW w:type="dxa" w:w="7042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noProof/>
                <w:color w:val="7349dd"/>
                <w:sz w:val="22"/>
                <w:szCs w:val="22"/>
              </w:rPr>
              <w:t xml:space="preserve">{Project_name}</w:t>
            </w:r>
          </w:p>
        </w:tc>
      </w:tr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Report Date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{Report_date}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Status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{Status}</w:t>
            </w:r>
          </w:p>
        </w:tc>
      </w:tr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Project Start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{Project_start}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Project End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{Project_end}</w:t>
            </w:r>
          </w:p>
        </w:tc>
      </w:tr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Phase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{Phase}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Completion %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{Completion_percent}</w:t>
            </w:r>
          </w:p>
        </w:tc>
      </w:tr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Project Manager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{Project_manager}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Client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{Client}</w:t>
            </w:r>
          </w:p>
        </w:tc>
      </w:tr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Currency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{Currency}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/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  <w:r>
        <w:t xml:space="preserve"/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before="160" w:after="12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BUDGET</w:t>
      </w:r>
    </w:p>
    <w:tbl>
      <w:tblPr>
        <w:tblW w:type="dxa" w:w="9028"/>
        <w:tblBorders>
          <w:top w:val="single" w:color="7349dd" w:sz="6"/>
          <w:left w:val="single" w:color="7349dd" w:sz="6"/>
          <w:bottom w:val="single" w:color="7349dd" w:sz="6"/>
          <w:right w:val="single" w:color="7349dd" w:sz="6"/>
          <w:insideH w:val="single" w:color="D4C9FF" w:sz="4"/>
          <w:insideV w:val="single" w:color="D4C9FF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Budget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{Budget}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Spent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{Spent}</w:t>
            </w:r>
          </w:p>
        </w:tc>
      </w:tr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Budget Remaining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{Budget_remaining}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Budget Utilization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{Budget_utilization}%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40"/>
      </w:pP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{#if Client_approved}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7349dd"/>
          <w:sz w:val="22"/>
          <w:szCs w:val="22"/>
        </w:rPr>
        <w:t xml:space="preserve">Client Approval: </w:t>
      </w:r>
      <w:r>
        <w:rPr>
          <w:rFonts w:ascii="Calibri" w:cs="Calibri" w:eastAsia="Calibri" w:hAnsi="Calibri"/>
          <w:b/>
          <w:bCs/>
          <w:color w:val="22C55E"/>
          <w:sz w:val="22"/>
          <w:szCs w:val="22"/>
        </w:rPr>
        <w:t xml:space="preserve">CONFIRMED</w:t>
      </w:r>
    </w:p>
    <w:p>
      <w:pPr>
        <w:spacing w:after="80"/>
      </w:pP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{/if}</w:t>
      </w:r>
    </w:p>
    <w:p>
      <w:pPr>
        <w:spacing w:after="40"/>
      </w:pP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{#if On_budget}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7349dd"/>
          <w:sz w:val="22"/>
          <w:szCs w:val="22"/>
        </w:rPr>
        <w:t xml:space="preserve">Budget Status: </w:t>
      </w:r>
      <w:r>
        <w:rPr>
          <w:rFonts w:ascii="Calibri" w:cs="Calibri" w:eastAsia="Calibri" w:hAnsi="Calibri"/>
          <w:b/>
          <w:bCs/>
          <w:color w:val="22C55E"/>
          <w:sz w:val="22"/>
          <w:szCs w:val="22"/>
        </w:rPr>
        <w:t xml:space="preserve">ON TRACK</w:t>
      </w:r>
    </w:p>
    <w:p>
      <w:pPr>
        <w:spacing w:after="80"/>
      </w:pP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{/if}</w:t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before="160" w:after="10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EXECUTIVE SUMMARY</w:t>
      </w:r>
    </w:p>
    <w:p>
      <w:pPr>
        <w:spacing w:after="200"/>
      </w:pPr>
      <w:r>
        <w:rPr>
          <w:rFonts w:ascii="Calibri" w:cs="Calibri" w:eastAsia="Calibri" w:hAnsi="Calibri"/>
          <w:b w:val="false"/>
          <w:bCs w:val="false"/>
          <w:noProof/>
          <w:color w:val="7349dd"/>
          <w:sz w:val="22"/>
          <w:szCs w:val="22"/>
        </w:rPr>
        <w:t xml:space="preserve">{Summary}</w:t>
      </w:r>
    </w:p>
    <w:p>
      <w:pPr>
        <w:spacing w:before="120" w:after="10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RISKS</w:t>
      </w:r>
    </w:p>
    <w:p>
      <w:pPr>
        <w:spacing w:after="200"/>
      </w:pPr>
      <w:r>
        <w:rPr>
          <w:rFonts w:ascii="Calibri" w:cs="Calibri" w:eastAsia="Calibri" w:hAnsi="Calibri"/>
          <w:b w:val="false"/>
          <w:bCs w:val="false"/>
          <w:noProof/>
          <w:color w:val="7349dd"/>
          <w:sz w:val="22"/>
          <w:szCs w:val="22"/>
        </w:rPr>
        <w:t xml:space="preserve">{Risks}</w:t>
      </w:r>
    </w:p>
    <w:p>
      <w:pPr>
        <w:spacing w:before="120" w:after="10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NEXT STEPS</w:t>
      </w:r>
    </w:p>
    <w:p>
      <w:pPr>
        <w:spacing w:after="200"/>
      </w:pPr>
      <w:r>
        <w:rPr>
          <w:rFonts w:ascii="Calibri" w:cs="Calibri" w:eastAsia="Calibri" w:hAnsi="Calibri"/>
          <w:b w:val="false"/>
          <w:bCs w:val="false"/>
          <w:noProof/>
          <w:color w:val="7349dd"/>
          <w:sz w:val="22"/>
          <w:szCs w:val="22"/>
        </w:rPr>
        <w:t xml:space="preserve">{Next_steps}</w:t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before="160" w:after="12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PROJECT TEAM</w:t>
      </w:r>
    </w:p>
    <w:tbl>
      <w:tblPr>
        <w:tblW w:type="dxa" w:w="9028"/>
        <w:tblBorders>
          <w:top w:val="single" w:color="7349dd" w:sz="6"/>
          <w:left w:val="single" w:color="7349dd" w:sz="6"/>
          <w:bottom w:val="single" w:color="7349dd" w:sz="6"/>
          <w:right w:val="single" w:color="7349dd" w:sz="6"/>
          <w:insideH w:val="single" w:color="D4C9FF" w:sz="4"/>
          <w:insideV w:val="single" w:color="D4C9FF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1625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Department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Email</w:t>
            </w:r>
          </w:p>
        </w:tc>
        <w:tc>
          <w:tcPr>
            <w:tcW w:type="dxa" w:w="1445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Allocation %</w:t>
            </w:r>
          </w:p>
        </w:tc>
      </w:tr>
      <w:tr>
        <w:trPr>
          <w:trHeight w:val="36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{#Team}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{Name}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{Role}</w:t>
            </w:r>
          </w:p>
        </w:tc>
        <w:tc>
          <w:tcPr>
            <w:tcW w:type="dxa" w:w="1625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{Department}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{Email}</w:t>
            </w:r>
          </w:p>
        </w:tc>
        <w:tc>
          <w:tcPr>
            <w:tcW w:type="dxa" w:w="1445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{Allocation_percent}</w:t>
            </w:r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{/Team}</w:t>
            </w:r>
          </w:p>
        </w:tc>
      </w:tr>
    </w:tbl>
    <w:p>
      <w:pPr>
        <w:spacing w:after="200"/>
      </w:pPr>
      <w:r>
        <w:t xml:space="preserve"/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before="160" w:after="12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MILESTONES</w:t>
      </w:r>
    </w:p>
    <w:tbl>
      <w:tblPr>
        <w:tblW w:type="dxa" w:w="9028"/>
        <w:tblBorders>
          <w:top w:val="single" w:color="7349dd" w:sz="6"/>
          <w:left w:val="single" w:color="7349dd" w:sz="6"/>
          <w:bottom w:val="single" w:color="7349dd" w:sz="6"/>
          <w:right w:val="single" w:color="7349dd" w:sz="6"/>
          <w:insideH w:val="single" w:color="D4C9FF" w:sz="4"/>
          <w:insideV w:val="single" w:color="D4C9FF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Milestone</w:t>
            </w:r>
          </w:p>
        </w:tc>
        <w:tc>
          <w:tcPr>
            <w:tcW w:type="dxa" w:w="135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Due Date</w:t>
            </w:r>
          </w:p>
        </w:tc>
        <w:tc>
          <w:tcPr>
            <w:tcW w:type="dxa" w:w="135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126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Completion %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</w:tr>
      <w:tr>
        <w:trPr>
          <w:trHeight w:val="360" w:hRule="atLeast"/>
        </w:trPr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{#Milestones}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{$num}</w:t>
            </w: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.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{Milestone_name}</w:t>
            </w:r>
          </w:p>
        </w:tc>
        <w:tc>
          <w:tcPr>
            <w:tcW w:type="dxa" w:w="135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{Due_date}</w:t>
            </w:r>
          </w:p>
        </w:tc>
        <w:tc>
          <w:tcPr>
            <w:tcW w:type="dxa" w:w="135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{Status}</w:t>
            </w:r>
          </w:p>
        </w:tc>
        <w:tc>
          <w:tcPr>
            <w:tcW w:type="dxa" w:w="126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{Completion_percent}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{Owner}</w:t>
            </w:r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{/Milestones}</w:t>
            </w:r>
          </w:p>
        </w:tc>
      </w:tr>
    </w:tbl>
    <w:p>
      <w:pPr>
        <w:spacing w:after="200"/>
      </w:pPr>
      <w:r>
        <w:t xml:space="preserve"/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before="160" w:after="8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This report covers the project status as of the report date. For questions, contact the project manager.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888888"/>
          <w:sz w:val="20"/>
          <w:szCs w:val="20"/>
        </w:rPr>
        <w:t xml:space="preserve">Reported by: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{#Created_By}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{name}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{#if en_name}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| 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{en_name}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{/if}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{/Created_By}</w:t>
      </w:r>
    </w:p>
    <w:sectPr>
      <w:footerReference w:type="default" r:id="rId6"/>
      <w:pgSz w:w="11909" w:h="16834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00"/>
      </w:tabs>
      <w:spacing w:before="100"/>
    </w:pPr>
    <w:r>
      <w:rPr>
        <w:rFonts w:ascii="Calibri" w:cs="Calibri" w:eastAsia="Calibri" w:hAnsi="Calibri"/>
        <w:color w:val="888888"/>
        <w:sz w:val="18"/>
        <w:szCs w:val="18"/>
      </w:rPr>
      <w:t xml:space="preserve">Generated by AutomaDoc</w:t>
    </w:r>
    <w:r>
      <w:rPr>
        <w:rFonts w:ascii="Calibri" w:cs="Calibri" w:eastAsia="Calibri" w:hAnsi="Calibri"/>
        <w:sz w:val="18"/>
        <w:szCs w:val="18"/>
      </w:rPr>
      <w:t xml:space="preserve">		</w:t>
    </w:r>
    <w:r>
      <w:rPr>
        <w:rFonts w:ascii="Calibri" w:cs="Calibri" w:eastAsia="Calibri" w:hAnsi="Calibri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dcb8dc698fbb8a90ef13dc888095e98711c4a046.png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2026-02-26T12:28:34.345Z</dcterms:created>
  <dcterms:modified xsi:type="dcterms:W3CDTF">2026-02-26T12:28:34.345Z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