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6634"/>
        <w:tblBorders>
          <w:top w:val="double" w:color="7349dd" w:sz="12"/>
          <w:left w:val="double" w:color="7349dd" w:sz="12"/>
          <w:bottom w:val="double" w:color="7349dd" w:sz="12"/>
          <w:right w:val="double" w:color="7349dd" w:sz="12"/>
          <w:insideH w:val="none" w:color="FFFFFF" w:sz="0"/>
          <w:insideV w:val="none" w:color="FFFFFF" w:sz="0"/>
        </w:tblBorders>
        <w:tblLayout w:type="fixed"/>
      </w:tblPr>
      <w:tblGrid>
        <w:gridCol w:w="100"/>
      </w:tblGrid>
      <w:tr>
        <w:trPr>
          <w:trHeight w:val="800" w:hRule="atLeast"/>
        </w:trPr>
        <w:tc>
          <w:tcPr>
            <w:tcW w:type="dxa" w:w="16634"/>
            <w:tcBorders>
              <w:top w:val="double" w:color="7349dd" w:sz="12"/>
              <w:left w:val="double" w:color="7349dd" w:sz="12"/>
              <w:bottom w:val="double" w:color="7349dd" w:sz="12"/>
              <w:right w:val="double" w:color="7349dd" w:sz="12"/>
            </w:tcBorders>
            <w:vAlign w:val="top"/>
          </w:tcPr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  <w:jc w:val="center"/>
            </w:pPr>
            <w:r>
              <w:drawing>
                <wp:inline distT="0" distB="0" distL="0" distR="0">
                  <wp:extent cx="1714500" cy="571500"/>
                  <wp:effectExtent t="0" r="0" b="0" l="0"/>
                  <wp:docPr id="1" name="placeholder" descr="{Logo}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color w:val="DDD5FF"/>
                <w:sz w:val="20"/>
                <w:szCs w:val="20"/>
              </w:rPr>
              <w:t xml:space="preserve">─────────────────────────────────────────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349dd"/>
                <w:sz w:val="56"/>
                <w:szCs w:val="56"/>
              </w:rPr>
              <w:t xml:space="preserve">CERTIFICATE</w:t>
            </w:r>
          </w:p>
          <w:p>
            <w:pPr>
              <w:spacing w:after="12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32"/>
                <w:szCs w:val="32"/>
              </w:rPr>
              <w:t xml:space="preserve">OF </w:t>
            </w:r>
            <w:r>
              <w:rPr>
                <w:rFonts w:ascii="Calibri" w:cs="Calibri" w:eastAsia="Calibri" w:hAnsi="Calibri"/>
                <w:b/>
                <w:bCs/>
                <w:noProof/>
                <w:color w:val="7349dd"/>
                <w:sz w:val="32"/>
                <w:szCs w:val="32"/>
              </w:rPr>
              <w:t xml:space="preserve">{Certificate_type}</w:t>
            </w:r>
          </w:p>
          <w:p>
            <w:pPr>
              <w:spacing w:after="100"/>
              <w:jc w:val="center"/>
            </w:pPr>
            <w:r>
              <w:rPr>
                <w:rFonts w:ascii="Calibri" w:cs="Calibri" w:eastAsia="Calibri" w:hAnsi="Calibri"/>
                <w:color w:val="DDD5FF"/>
                <w:sz w:val="20"/>
                <w:szCs w:val="20"/>
              </w:rPr>
              <w:t xml:space="preserve">─────────────────────────────────────────</w:t>
            </w:r>
          </w:p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888888"/>
                <w:sz w:val="26"/>
                <w:szCs w:val="26"/>
              </w:rPr>
              <w:t xml:space="preserve">This is to certify that</w:t>
            </w:r>
          </w:p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noProof/>
                <w:color w:val="7349dd"/>
                <w:sz w:val="52"/>
                <w:szCs w:val="52"/>
              </w:rPr>
              <w:t xml:space="preserve">{Recipient_name}</w:t>
            </w:r>
          </w:p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2"/>
                <w:szCs w:val="22"/>
              </w:rPr>
              <w:t xml:space="preserve">{Description}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Program: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{Program.Program_name}</w:t>
            </w:r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  |  Category: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{Program.Category}</w:t>
            </w:r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  |  Duration: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{Program.Duration_hours}</w:t>
            </w:r>
            <w:r>
              <w:rPr>
                <w:rFonts w:ascii="Calibri" w:cs="Calibri" w:eastAsia="Calibri" w:hAnsi="Calibri"/>
                <w:color w:val="888888"/>
                <w:sz w:val="20"/>
                <w:szCs w:val="20"/>
              </w:rPr>
              <w:t xml:space="preserve"> hours</w:t>
            </w:r>
          </w:p>
          <w:p>
            <w:pPr>
              <w:spacing w:after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Program coordinator: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{Program.Created_By}</w:t>
            </w:r>
          </w:p>
          <w:p>
            <w:pPr>
              <w:spacing w:after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2"/>
                <w:szCs w:val="22"/>
              </w:rPr>
              <w:t xml:space="preserve">Grade: </w:t>
            </w:r>
            <w:r>
              <w:rPr>
                <w:rFonts w:ascii="Calibri" w:cs="Calibri" w:eastAsia="Calibri" w:hAnsi="Calibri"/>
                <w:b/>
                <w:bCs/>
                <w:noProof/>
                <w:color w:val="7349dd"/>
                <w:sz w:val="22"/>
                <w:szCs w:val="22"/>
              </w:rPr>
              <w:t xml:space="preserve">{Grade}</w:t>
            </w:r>
          </w:p>
          <w:tbl>
            <w:tblPr>
              <w:tblW w:type="dxa" w:w="16634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  <w:tblLayout w:type="fixed"/>
            </w:tblPr>
            <w:tblGrid>
              <w:gridCol w:w="100"/>
              <w:gridCol w:w="100"/>
            </w:tblGrid>
            <w:tr>
              <w:tc>
                <w:tcPr>
                  <w:tcW w:type="dxa" w:w="831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8888"/>
                      <w:sz w:val="20"/>
                      <w:szCs w:val="20"/>
                    </w:rPr>
                    <w:t xml:space="preserve">Issue Date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noProof/>
                      <w:color w:val="7349dd"/>
                      <w:sz w:val="22"/>
                      <w:szCs w:val="22"/>
                    </w:rPr>
                    <w:t xml:space="preserve">{Issue_date | date:"DD MMMM YYYY"}</w:t>
                  </w:r>
                </w:p>
              </w:tc>
              <w:tc>
                <w:tcPr>
                  <w:tcW w:type="dxa" w:w="831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88888"/>
                      <w:sz w:val="20"/>
                      <w:szCs w:val="20"/>
                    </w:rPr>
                    <w:t xml:space="preserve">Expiry Date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noProof/>
                      <w:color w:val="7349dd"/>
                      <w:sz w:val="22"/>
                      <w:szCs w:val="22"/>
                    </w:rPr>
                    <w:t xml:space="preserve">{Expiry_date | date:"DD MMMM YYYY"}</w:t>
                  </w:r>
                </w:p>
              </w:tc>
            </w:tr>
          </w:tbl>
          <w:p>
            <w:pPr>
              <w:spacing w:after="120"/>
            </w:pPr>
            <w:r>
              <w:t xml:space="preserve"/>
            </w:r>
          </w:p>
          <w:p>
            <w:pPr>
              <w:pBdr>
                <w:bottom w:val="single" w:color="DDD5FF" w:sz="4"/>
              </w:pBdr>
              <w:spacing w:before="120" w:after="12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Certificate ID: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{Certificate_ID}</w:t>
            </w:r>
          </w:p>
          <w:p>
            <w:pPr>
              <w:spacing w:after="40"/>
              <w:jc w:val="center"/>
            </w:pPr>
            <w:r>
              <w:drawing>
                <wp:inline distT="0" distB="0" distL="0" distR="0">
                  <wp:extent cx="1905000" cy="571500"/>
                  <wp:effectExtent t="0" r="0" b="0" l="0"/>
                  <wp:docPr id="1" name="placeholder" descr="{BARCODE:Certificate_ID}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Verify at: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{Verification_URL.link}</w:t>
            </w:r>
          </w:p>
          <w:p>
            <w:pPr>
              <w:pBdr>
                <w:bottom w:val="single" w:color="DDD5FF" w:sz="4"/>
              </w:pBdr>
              <w:spacing w:before="120" w:after="12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DDD5FF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noProof/>
                <w:color w:val="7349dd"/>
                <w:sz w:val="22"/>
                <w:szCs w:val="22"/>
              </w:rPr>
              <w:t xml:space="preserve">{Created_By}</w:t>
            </w:r>
          </w:p>
          <w:p>
            <w:pPr>
              <w:spacing w:after="20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{Signature_title}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88888"/>
                <w:sz w:val="18"/>
                <w:szCs w:val="18"/>
              </w:rPr>
              <w:t xml:space="preserve">Status: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{Status}</w:t>
            </w:r>
            <w:r>
              <w:rPr>
                <w:rFonts w:ascii="Calibri" w:cs="Calibri" w:eastAsia="Calibri" w:hAnsi="Calibri"/>
                <w:b/>
                <w:bCs/>
                <w:color w:val="888888"/>
                <w:sz w:val="18"/>
                <w:szCs w:val="18"/>
              </w:rPr>
              <w:t xml:space="preserve">  |  Valid: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{Is_valid}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{#if Status != "Active"}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CC3333"/>
                <w:sz w:val="18"/>
                <w:szCs w:val="18"/>
              </w:rPr>
              <w:t xml:space="preserve">This certificate is no longer active. Please contact the issuing organization for verification.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{/if}</w:t>
            </w:r>
          </w:p>
          <w:p>
            <w:pPr>
              <w:spacing w:before="80"/>
              <w:jc w:val="center"/>
            </w:pP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Generated by AutomaDoc</w:t>
            </w:r>
          </w:p>
          <w:p>
            <w:pPr>
              <w:spacing w:after="60"/>
            </w:pPr>
            <w:r>
              <w:t xml:space="preserve"/>
            </w:r>
          </w:p>
        </w:tc>
      </w:tr>
    </w:tbl>
    <w:sectPr>
      <w:pgSz w:w="16834" w:h="11909" w:orient="landscape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b92fd0d744a689924c218104ce0440ef4c246c80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2026-02-26T12:28:23.724Z</dcterms:created>
  <dcterms:modified xsi:type="dcterms:W3CDTF">2026-02-26T12:28:23.724Z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